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 w:rsidRPr="00A31710">
        <w:rPr>
          <w:rFonts w:ascii="宋体" w:eastAsia="宋体" w:hAnsi="宋体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519pt;height:699.75pt;visibility:visible">
            <v:imagedata r:id="rId6" o:title=""/>
          </v:shape>
        </w:pict>
      </w:r>
    </w:p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</w:p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</w:p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《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年停车行业供应商名录暨采购指南》刊登表</w:t>
      </w:r>
    </w:p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（</w:t>
      </w:r>
      <w:hyperlink r:id="rId7" w:history="1">
        <w:r>
          <w:rPr>
            <w:rStyle w:val="Hyperlink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请于</w:t>
        </w:r>
        <w:r>
          <w:rPr>
            <w:rStyle w:val="Hyperlink"/>
            <w:rFonts w:ascii="宋体" w:eastAsia="宋体" w:hAnsi="宋体" w:cs="宋体"/>
            <w:b/>
            <w:bCs/>
            <w:kern w:val="0"/>
            <w:sz w:val="20"/>
            <w:szCs w:val="20"/>
          </w:rPr>
          <w:t>2026</w:t>
        </w:r>
        <w:r>
          <w:rPr>
            <w:rStyle w:val="Hyperlink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年</w:t>
        </w:r>
        <w:r>
          <w:rPr>
            <w:rStyle w:val="Hyperlink"/>
            <w:rFonts w:ascii="宋体" w:eastAsia="宋体" w:hAnsi="宋体" w:cs="宋体"/>
            <w:b/>
            <w:bCs/>
            <w:kern w:val="0"/>
            <w:sz w:val="20"/>
            <w:szCs w:val="20"/>
          </w:rPr>
          <w:t>2</w:t>
        </w:r>
        <w:r>
          <w:rPr>
            <w:rStyle w:val="Hyperlink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月</w:t>
        </w:r>
        <w:r>
          <w:rPr>
            <w:rStyle w:val="Hyperlink"/>
            <w:rFonts w:ascii="宋体" w:eastAsia="宋体" w:hAnsi="宋体" w:cs="宋体"/>
            <w:b/>
            <w:bCs/>
            <w:kern w:val="0"/>
            <w:sz w:val="20"/>
            <w:szCs w:val="20"/>
          </w:rPr>
          <w:t>28</w:t>
        </w:r>
        <w:r>
          <w:rPr>
            <w:rStyle w:val="Hyperlink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日前发邮件至</w:t>
        </w:r>
        <w:r>
          <w:rPr>
            <w:rStyle w:val="Hyperlink"/>
            <w:rFonts w:ascii="宋体" w:eastAsia="宋体" w:hAnsi="宋体" w:cs="宋体"/>
            <w:b/>
            <w:bCs/>
            <w:kern w:val="0"/>
            <w:sz w:val="20"/>
            <w:szCs w:val="20"/>
          </w:rPr>
          <w:t>info@chinaparking.org</w:t>
        </w:r>
      </w:hyperlink>
      <w:r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）</w:t>
      </w:r>
    </w:p>
    <w:p w:rsidR="003A6E0C" w:rsidRDefault="003A6E0C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A0"/>
      </w:tblPr>
      <w:tblGrid>
        <w:gridCol w:w="681"/>
        <w:gridCol w:w="668"/>
        <w:gridCol w:w="30"/>
        <w:gridCol w:w="1075"/>
        <w:gridCol w:w="1966"/>
        <w:gridCol w:w="2834"/>
        <w:gridCol w:w="554"/>
        <w:gridCol w:w="683"/>
        <w:gridCol w:w="325"/>
        <w:gridCol w:w="1641"/>
      </w:tblGrid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智慧停车及运营服务企业专用</w:t>
            </w: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 w:rsidP="003A6E0C">
            <w:pPr>
              <w:snapToGrid w:val="0"/>
              <w:ind w:leftChars="100" w:left="31680"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一、企业名录板块</w:t>
            </w: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企业司标（请单独发送图片文件，图片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50K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以上）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企业名称：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主营业务：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智慧停车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运营服务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注册资金：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成立时间：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ab/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电话：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企业简介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: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资质及荣誉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项）：</w:t>
            </w:r>
          </w:p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512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年智慧停车代表项目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（城市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项目名称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车位数）限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个：</w:t>
            </w: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新媒体平台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（微信公众号二维码、抖音二维码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限钻石会员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停车运营类会员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广告大客户，格式：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JPG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图片，大小：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50K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以上）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:</w:t>
            </w: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二、知识产权板块（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年批准）</w:t>
            </w: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专利号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发明专利名称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授权日期</w:t>
            </w: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软件著作权号</w:t>
            </w: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软件著作权名称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授权日期</w:t>
            </w: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4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、项目精选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  <w:t>(2023-2025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  <w:t>)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（钻石会员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合计刊登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，白金会员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合计刊登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、城市级项目（含道路停车）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城市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项目合作方式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如提供前端硬件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平台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总包、运营服务等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项目简介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（覆盖泊位数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前端硬件类型及数量，运营服务合作年限）限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字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上线时间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项目图片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单独以附件发送，图片不涉及版权纠纷，图片大小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300k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以上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、单一场景项目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城市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项目合作方式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如提供智能系统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平台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总包、运营服务等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项目简介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（覆盖车位数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智能系统类型及规模，运营合作年限，上线时间等）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限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字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应用场景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（公共、医院、办公、商业、交通枢纽）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项目图片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单独以附件发送，图片不涉及版权纠纷，图片大小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300k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以上。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四、产品精选板块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个智慧停车关键智能硬件产品）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4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产品说明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100-150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字）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对应产品图片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图片以产品名称命名，单独以附件发送，图片不涉及版权纠纷，图片大小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300k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以上。</w:t>
            </w: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五、典型停车项目板块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（限钻石会员及预订广告版面企业刊登）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请提供一个典型智慧停车项目案例的介绍，文字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600-800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字，图片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张，请单独文档发送。</w:t>
            </w: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3A6E0C" w:rsidRDefault="003A6E0C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填表人姓名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______________________   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填表人电话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微信号：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_____________________________</w:t>
            </w:r>
          </w:p>
        </w:tc>
      </w:tr>
      <w:tr w:rsidR="003A6E0C">
        <w:trPr>
          <w:trHeight w:val="20"/>
          <w:jc w:val="center"/>
        </w:trPr>
        <w:tc>
          <w:tcPr>
            <w:tcW w:w="104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备注：</w:t>
            </w: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《名录》内容将同步发布于中国停车网官网及微信公众号，支持全年免费在线查询、免费索取。</w:t>
            </w: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会员单位按照相应的会员权限刊登，非会员单位仅刊登企业基本信息，如需刊登广告请单独联系。</w:t>
            </w:r>
          </w:p>
          <w:p w:rsidR="003A6E0C" w:rsidRDefault="003A6E0C">
            <w:pPr>
              <w:snapToGrid w:val="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如有疑问请咨询电话：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0531-88512040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会员服务负责人：卢景文（手机：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18615289899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微信同号）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</w:p>
        </w:tc>
      </w:tr>
    </w:tbl>
    <w:p w:rsidR="003A6E0C" w:rsidRDefault="003A6E0C">
      <w:pPr>
        <w:snapToGrid w:val="0"/>
        <w:jc w:val="center"/>
        <w:rPr>
          <w:rFonts w:ascii="宋体" w:eastAsia="宋体" w:hAnsi="宋体" w:cs="Times New Roman"/>
        </w:rPr>
      </w:pPr>
    </w:p>
    <w:sectPr w:rsidR="003A6E0C" w:rsidSect="005C02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0C" w:rsidRDefault="003A6E0C" w:rsidP="004A7D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6E0C" w:rsidRDefault="003A6E0C" w:rsidP="004A7D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0C" w:rsidRDefault="003A6E0C" w:rsidP="004A7D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6E0C" w:rsidRDefault="003A6E0C" w:rsidP="004A7D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1A"/>
    <w:rsid w:val="00025547"/>
    <w:rsid w:val="000258CE"/>
    <w:rsid w:val="00040013"/>
    <w:rsid w:val="00045A39"/>
    <w:rsid w:val="00084E78"/>
    <w:rsid w:val="000900B7"/>
    <w:rsid w:val="0009413D"/>
    <w:rsid w:val="000950AB"/>
    <w:rsid w:val="000A66C7"/>
    <w:rsid w:val="000B09C4"/>
    <w:rsid w:val="000B21C5"/>
    <w:rsid w:val="000B44AA"/>
    <w:rsid w:val="000B5EA3"/>
    <w:rsid w:val="000C0A51"/>
    <w:rsid w:val="000C51B7"/>
    <w:rsid w:val="000D13A8"/>
    <w:rsid w:val="000D2118"/>
    <w:rsid w:val="000D2C4A"/>
    <w:rsid w:val="000E2CC5"/>
    <w:rsid w:val="000F0B0A"/>
    <w:rsid w:val="000F7D06"/>
    <w:rsid w:val="00103A8F"/>
    <w:rsid w:val="00117828"/>
    <w:rsid w:val="0015659B"/>
    <w:rsid w:val="00165FDE"/>
    <w:rsid w:val="00173218"/>
    <w:rsid w:val="0019664D"/>
    <w:rsid w:val="001A0670"/>
    <w:rsid w:val="001A1471"/>
    <w:rsid w:val="001B2F43"/>
    <w:rsid w:val="001C464A"/>
    <w:rsid w:val="001C5D13"/>
    <w:rsid w:val="001C73BA"/>
    <w:rsid w:val="001D17AE"/>
    <w:rsid w:val="001E699C"/>
    <w:rsid w:val="001F0B55"/>
    <w:rsid w:val="001F5BA4"/>
    <w:rsid w:val="001F5E89"/>
    <w:rsid w:val="00207DC0"/>
    <w:rsid w:val="00211840"/>
    <w:rsid w:val="00216EB9"/>
    <w:rsid w:val="00223C4E"/>
    <w:rsid w:val="00225EFB"/>
    <w:rsid w:val="0023474A"/>
    <w:rsid w:val="00236CF7"/>
    <w:rsid w:val="00244B69"/>
    <w:rsid w:val="00245FF8"/>
    <w:rsid w:val="00257532"/>
    <w:rsid w:val="0026588E"/>
    <w:rsid w:val="00275681"/>
    <w:rsid w:val="00281CDD"/>
    <w:rsid w:val="00292E03"/>
    <w:rsid w:val="00293297"/>
    <w:rsid w:val="002962EE"/>
    <w:rsid w:val="002B301F"/>
    <w:rsid w:val="002B4058"/>
    <w:rsid w:val="002C1F0E"/>
    <w:rsid w:val="002E1BE7"/>
    <w:rsid w:val="00302626"/>
    <w:rsid w:val="003257C9"/>
    <w:rsid w:val="003358DA"/>
    <w:rsid w:val="00340B6C"/>
    <w:rsid w:val="00342F07"/>
    <w:rsid w:val="00344005"/>
    <w:rsid w:val="00344D8E"/>
    <w:rsid w:val="00373DDA"/>
    <w:rsid w:val="0037695E"/>
    <w:rsid w:val="00377F22"/>
    <w:rsid w:val="003948DF"/>
    <w:rsid w:val="00394ABB"/>
    <w:rsid w:val="003A5572"/>
    <w:rsid w:val="003A6E0C"/>
    <w:rsid w:val="003B68C8"/>
    <w:rsid w:val="003C4168"/>
    <w:rsid w:val="003D288C"/>
    <w:rsid w:val="003D3DDA"/>
    <w:rsid w:val="003D5D47"/>
    <w:rsid w:val="003E2CC0"/>
    <w:rsid w:val="003F745D"/>
    <w:rsid w:val="004005ED"/>
    <w:rsid w:val="00400A7F"/>
    <w:rsid w:val="00401176"/>
    <w:rsid w:val="00404AEC"/>
    <w:rsid w:val="00407D6F"/>
    <w:rsid w:val="00430B4D"/>
    <w:rsid w:val="00445D0E"/>
    <w:rsid w:val="004601F2"/>
    <w:rsid w:val="00460A12"/>
    <w:rsid w:val="00463481"/>
    <w:rsid w:val="00464000"/>
    <w:rsid w:val="00472919"/>
    <w:rsid w:val="0049249D"/>
    <w:rsid w:val="004A206A"/>
    <w:rsid w:val="004A3C0B"/>
    <w:rsid w:val="004A7D96"/>
    <w:rsid w:val="004B47CE"/>
    <w:rsid w:val="004D12D9"/>
    <w:rsid w:val="004D3188"/>
    <w:rsid w:val="004F673D"/>
    <w:rsid w:val="005029BB"/>
    <w:rsid w:val="005140EF"/>
    <w:rsid w:val="00524512"/>
    <w:rsid w:val="005418C7"/>
    <w:rsid w:val="00551E8D"/>
    <w:rsid w:val="00575A9E"/>
    <w:rsid w:val="005914BB"/>
    <w:rsid w:val="0059217B"/>
    <w:rsid w:val="0059531B"/>
    <w:rsid w:val="005B1484"/>
    <w:rsid w:val="005B467B"/>
    <w:rsid w:val="005C025D"/>
    <w:rsid w:val="005C2B17"/>
    <w:rsid w:val="005D1897"/>
    <w:rsid w:val="005E10D7"/>
    <w:rsid w:val="005E5958"/>
    <w:rsid w:val="005F07D5"/>
    <w:rsid w:val="005F567C"/>
    <w:rsid w:val="005F5A8C"/>
    <w:rsid w:val="005F6B81"/>
    <w:rsid w:val="00616505"/>
    <w:rsid w:val="0061736C"/>
    <w:rsid w:val="00621FAF"/>
    <w:rsid w:val="0062213C"/>
    <w:rsid w:val="00623D5F"/>
    <w:rsid w:val="00633F40"/>
    <w:rsid w:val="00634310"/>
    <w:rsid w:val="0063528F"/>
    <w:rsid w:val="006549AD"/>
    <w:rsid w:val="00654DA6"/>
    <w:rsid w:val="00664480"/>
    <w:rsid w:val="00675A2D"/>
    <w:rsid w:val="00684D9C"/>
    <w:rsid w:val="00687330"/>
    <w:rsid w:val="00693250"/>
    <w:rsid w:val="00693417"/>
    <w:rsid w:val="00694E6F"/>
    <w:rsid w:val="006C3445"/>
    <w:rsid w:val="006D0DC9"/>
    <w:rsid w:val="006E5B33"/>
    <w:rsid w:val="006E5C3C"/>
    <w:rsid w:val="006F0666"/>
    <w:rsid w:val="006F5BF5"/>
    <w:rsid w:val="00733136"/>
    <w:rsid w:val="00747D69"/>
    <w:rsid w:val="007537B0"/>
    <w:rsid w:val="00763B52"/>
    <w:rsid w:val="00765219"/>
    <w:rsid w:val="007970CD"/>
    <w:rsid w:val="007979CA"/>
    <w:rsid w:val="007A18F5"/>
    <w:rsid w:val="007C5B60"/>
    <w:rsid w:val="007D0C5C"/>
    <w:rsid w:val="007F45B3"/>
    <w:rsid w:val="007F7ACE"/>
    <w:rsid w:val="00807B82"/>
    <w:rsid w:val="00811773"/>
    <w:rsid w:val="00811936"/>
    <w:rsid w:val="00814683"/>
    <w:rsid w:val="0082384E"/>
    <w:rsid w:val="00832BAC"/>
    <w:rsid w:val="00836E6C"/>
    <w:rsid w:val="00850D16"/>
    <w:rsid w:val="0088357C"/>
    <w:rsid w:val="008B76FC"/>
    <w:rsid w:val="008C10BF"/>
    <w:rsid w:val="008D1AD7"/>
    <w:rsid w:val="008D391E"/>
    <w:rsid w:val="008D5F83"/>
    <w:rsid w:val="008F6DAD"/>
    <w:rsid w:val="00900798"/>
    <w:rsid w:val="0090430A"/>
    <w:rsid w:val="00913431"/>
    <w:rsid w:val="00930BC9"/>
    <w:rsid w:val="009316FE"/>
    <w:rsid w:val="0093756B"/>
    <w:rsid w:val="009407C4"/>
    <w:rsid w:val="009463EC"/>
    <w:rsid w:val="009523C2"/>
    <w:rsid w:val="0097622E"/>
    <w:rsid w:val="009768F2"/>
    <w:rsid w:val="00993947"/>
    <w:rsid w:val="009971CA"/>
    <w:rsid w:val="009A3A2F"/>
    <w:rsid w:val="009A7033"/>
    <w:rsid w:val="009B0A03"/>
    <w:rsid w:val="009B17AF"/>
    <w:rsid w:val="009B7D4F"/>
    <w:rsid w:val="00A16FC8"/>
    <w:rsid w:val="00A31710"/>
    <w:rsid w:val="00A369AF"/>
    <w:rsid w:val="00A37DF0"/>
    <w:rsid w:val="00A46023"/>
    <w:rsid w:val="00A52B59"/>
    <w:rsid w:val="00A60633"/>
    <w:rsid w:val="00A61ACE"/>
    <w:rsid w:val="00A71A05"/>
    <w:rsid w:val="00A80F40"/>
    <w:rsid w:val="00A80F9A"/>
    <w:rsid w:val="00A82923"/>
    <w:rsid w:val="00A95AD7"/>
    <w:rsid w:val="00AB06AF"/>
    <w:rsid w:val="00AC1F17"/>
    <w:rsid w:val="00AC3B1C"/>
    <w:rsid w:val="00AE79BA"/>
    <w:rsid w:val="00B202D0"/>
    <w:rsid w:val="00B23264"/>
    <w:rsid w:val="00B263F1"/>
    <w:rsid w:val="00B34AA7"/>
    <w:rsid w:val="00B44647"/>
    <w:rsid w:val="00B5062F"/>
    <w:rsid w:val="00B62B74"/>
    <w:rsid w:val="00B762BA"/>
    <w:rsid w:val="00B80494"/>
    <w:rsid w:val="00BA0C1A"/>
    <w:rsid w:val="00BA6D0C"/>
    <w:rsid w:val="00BC64AB"/>
    <w:rsid w:val="00BD62AF"/>
    <w:rsid w:val="00BF19E4"/>
    <w:rsid w:val="00C061CB"/>
    <w:rsid w:val="00C243AD"/>
    <w:rsid w:val="00C36219"/>
    <w:rsid w:val="00C36D99"/>
    <w:rsid w:val="00C41EDF"/>
    <w:rsid w:val="00C5214A"/>
    <w:rsid w:val="00C604EC"/>
    <w:rsid w:val="00C633D1"/>
    <w:rsid w:val="00C66157"/>
    <w:rsid w:val="00C66D62"/>
    <w:rsid w:val="00C96EAF"/>
    <w:rsid w:val="00CA0D82"/>
    <w:rsid w:val="00CA6EBB"/>
    <w:rsid w:val="00CC3E34"/>
    <w:rsid w:val="00CC61F6"/>
    <w:rsid w:val="00CC6FEA"/>
    <w:rsid w:val="00CC7FE2"/>
    <w:rsid w:val="00CE27FA"/>
    <w:rsid w:val="00CE2BC7"/>
    <w:rsid w:val="00D02737"/>
    <w:rsid w:val="00D168AC"/>
    <w:rsid w:val="00D17EEF"/>
    <w:rsid w:val="00D21B92"/>
    <w:rsid w:val="00D4555E"/>
    <w:rsid w:val="00D543F8"/>
    <w:rsid w:val="00D635E4"/>
    <w:rsid w:val="00D76D24"/>
    <w:rsid w:val="00D81913"/>
    <w:rsid w:val="00D85CA8"/>
    <w:rsid w:val="00D86913"/>
    <w:rsid w:val="00D93ABB"/>
    <w:rsid w:val="00D956AC"/>
    <w:rsid w:val="00DA1366"/>
    <w:rsid w:val="00DA71A8"/>
    <w:rsid w:val="00DD1196"/>
    <w:rsid w:val="00DD3552"/>
    <w:rsid w:val="00E16ACC"/>
    <w:rsid w:val="00E16F73"/>
    <w:rsid w:val="00E26251"/>
    <w:rsid w:val="00E26AC3"/>
    <w:rsid w:val="00E360F9"/>
    <w:rsid w:val="00E52AD5"/>
    <w:rsid w:val="00E572DA"/>
    <w:rsid w:val="00E804DC"/>
    <w:rsid w:val="00E84F04"/>
    <w:rsid w:val="00E96E0E"/>
    <w:rsid w:val="00EA1EE8"/>
    <w:rsid w:val="00EA379F"/>
    <w:rsid w:val="00EA5FD1"/>
    <w:rsid w:val="00EB0211"/>
    <w:rsid w:val="00EB3721"/>
    <w:rsid w:val="00EC66EF"/>
    <w:rsid w:val="00EC7645"/>
    <w:rsid w:val="00EE3283"/>
    <w:rsid w:val="00F009C6"/>
    <w:rsid w:val="00F03D4E"/>
    <w:rsid w:val="00F2165C"/>
    <w:rsid w:val="00F53662"/>
    <w:rsid w:val="00F80252"/>
    <w:rsid w:val="00F85D7C"/>
    <w:rsid w:val="00FD3048"/>
    <w:rsid w:val="00FD3323"/>
    <w:rsid w:val="00FD42E3"/>
    <w:rsid w:val="00FE6EB7"/>
    <w:rsid w:val="00FF189E"/>
    <w:rsid w:val="06221CE0"/>
    <w:rsid w:val="083D07F0"/>
    <w:rsid w:val="105E3B74"/>
    <w:rsid w:val="1182036D"/>
    <w:rsid w:val="1A58234D"/>
    <w:rsid w:val="1C2C4424"/>
    <w:rsid w:val="1CD54CE6"/>
    <w:rsid w:val="1DEC38DC"/>
    <w:rsid w:val="2D395BD2"/>
    <w:rsid w:val="2DA259AB"/>
    <w:rsid w:val="30456175"/>
    <w:rsid w:val="31AD4B3A"/>
    <w:rsid w:val="338B4ADF"/>
    <w:rsid w:val="36772279"/>
    <w:rsid w:val="37647A49"/>
    <w:rsid w:val="434067C1"/>
    <w:rsid w:val="43B45946"/>
    <w:rsid w:val="47121270"/>
    <w:rsid w:val="568D20C3"/>
    <w:rsid w:val="5A6E4455"/>
    <w:rsid w:val="5A9004C9"/>
    <w:rsid w:val="5EF84D97"/>
    <w:rsid w:val="5FD70E51"/>
    <w:rsid w:val="6EAF13B0"/>
    <w:rsid w:val="71061E72"/>
    <w:rsid w:val="71BA57DB"/>
    <w:rsid w:val="725F6A46"/>
    <w:rsid w:val="74F24463"/>
    <w:rsid w:val="7A3B2499"/>
    <w:rsid w:val="7F9B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5D"/>
    <w:pPr>
      <w:widowControl w:val="0"/>
      <w:jc w:val="both"/>
    </w:pPr>
    <w:rPr>
      <w:rFonts w:ascii="DengXian" w:eastAsia="DengXian" w:hAnsi="DengXian" w:cs="DengXi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C025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C025D"/>
    <w:rPr>
      <w:sz w:val="21"/>
      <w:szCs w:val="21"/>
    </w:rPr>
  </w:style>
  <w:style w:type="character" w:customStyle="1" w:styleId="FooterChar1">
    <w:name w:val="Footer Char1"/>
    <w:basedOn w:val="DefaultParagraphFont"/>
    <w:uiPriority w:val="99"/>
    <w:semiHidden/>
    <w:locked/>
    <w:rsid w:val="005C025D"/>
    <w:rPr>
      <w:sz w:val="18"/>
      <w:szCs w:val="18"/>
    </w:rPr>
  </w:style>
  <w:style w:type="table" w:styleId="TableGrid">
    <w:name w:val="Table Grid"/>
    <w:basedOn w:val="TableNormal"/>
    <w:uiPriority w:val="99"/>
    <w:locked/>
    <w:rsid w:val="005C025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C02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25D"/>
    <w:rPr>
      <w:sz w:val="2"/>
      <w:szCs w:val="2"/>
    </w:rPr>
  </w:style>
  <w:style w:type="paragraph" w:customStyle="1" w:styleId="ListParagraph1">
    <w:name w:val="List Paragraph1"/>
    <w:basedOn w:val="Normal"/>
    <w:uiPriority w:val="99"/>
    <w:rsid w:val="005C025D"/>
    <w:pPr>
      <w:ind w:firstLineChars="200" w:firstLine="420"/>
    </w:pPr>
  </w:style>
  <w:style w:type="character" w:customStyle="1" w:styleId="HeaderChar">
    <w:name w:val="Header Char"/>
    <w:uiPriority w:val="99"/>
    <w:semiHidden/>
    <w:locked/>
    <w:rsid w:val="005C025D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C025D"/>
    <w:rPr>
      <w:sz w:val="21"/>
      <w:szCs w:val="21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5C025D"/>
    <w:rPr>
      <w:sz w:val="18"/>
      <w:szCs w:val="18"/>
    </w:rPr>
  </w:style>
  <w:style w:type="character" w:styleId="Hyperlink">
    <w:name w:val="Hyperlink"/>
    <w:basedOn w:val="DefaultParagraphFont"/>
    <w:uiPriority w:val="99"/>
    <w:rsid w:val="005C025D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locked/>
    <w:rsid w:val="005C0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C025D"/>
    <w:rPr>
      <w:sz w:val="18"/>
      <w:szCs w:val="18"/>
    </w:rPr>
  </w:style>
  <w:style w:type="paragraph" w:styleId="Footer">
    <w:name w:val="footer"/>
    <w:basedOn w:val="Normal"/>
    <w:link w:val="FooterChar2"/>
    <w:uiPriority w:val="99"/>
    <w:locked/>
    <w:rsid w:val="005C025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0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831;&#20110;2025&#24180;3&#26376;13&#26085;&#21069;&#21457;&#37038;&#20214;&#33267;info@chinapark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190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</cp:lastModifiedBy>
  <cp:revision>5</cp:revision>
  <dcterms:created xsi:type="dcterms:W3CDTF">2026-01-26T05:25:00Z</dcterms:created>
  <dcterms:modified xsi:type="dcterms:W3CDTF">2026-01-29T09:42:00Z</dcterms:modified>
</cp:coreProperties>
</file>